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3F669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9D070F">
        <w:rPr>
          <w:rFonts w:ascii="Times New Roman" w:hAnsi="Times New Roman"/>
          <w:i w:val="0"/>
        </w:rPr>
        <w:t>65-о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9D070F">
        <w:rPr>
          <w:b w:val="0"/>
          <w:sz w:val="28"/>
          <w:szCs w:val="28"/>
          <w:lang w:eastAsia="ru-RU"/>
        </w:rPr>
        <w:t>15</w:t>
      </w:r>
      <w:r w:rsidRPr="003637AF">
        <w:rPr>
          <w:b w:val="0"/>
          <w:sz w:val="28"/>
          <w:szCs w:val="28"/>
          <w:lang w:eastAsia="ru-RU"/>
        </w:rPr>
        <w:t>»</w:t>
      </w:r>
      <w:r w:rsidR="009D070F">
        <w:rPr>
          <w:b w:val="0"/>
          <w:sz w:val="28"/>
          <w:szCs w:val="28"/>
          <w:lang w:eastAsia="ru-RU"/>
        </w:rPr>
        <w:t xml:space="preserve"> октября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«Город Майкоп» и кодов направлений расходов, </w:t>
      </w:r>
      <w:bookmarkStart w:id="0" w:name="_GoBack"/>
      <w:bookmarkEnd w:id="0"/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44435C" w:rsidP="00C565E7">
            <w:r w:rsidRPr="0044435C">
              <w:t>S1130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4435C" w:rsidP="00E269EE">
            <w:r w:rsidRPr="0044435C">
              <w:t>Расходы на обеспечение ликвидации и рекультивации несанкционированных и санкционированных свалок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4435C" w:rsidP="00E269EE">
            <w:pPr>
              <w:jc w:val="center"/>
            </w:pPr>
            <w:r w:rsidRPr="0044435C">
              <w:t>По данному направлению расходов отражаются расходы в рамках основного мероприятия «Охрана окружающей среды территорий МО «Город Майкоп» подпрограммы «Благоустройство территории и охрана окружающей среды» муниципальной программы «Развитие жи</w:t>
            </w:r>
            <w:r>
              <w:t xml:space="preserve">лищно-коммунального, дорожного </w:t>
            </w:r>
            <w:r w:rsidRPr="0044435C">
              <w:t xml:space="preserve">хозяйства и благоустройства в муниципальном образовании «Город Майкоп» на обеспечение ликвидации и рекультивации </w:t>
            </w:r>
            <w:r w:rsidRPr="0044435C">
              <w:lastRenderedPageBreak/>
              <w:t>несанкционированных и санкционированных свалок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44435C" w:rsidP="00C565E7">
            <w:r>
              <w:t>S1160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4435C" w:rsidP="00E269EE">
            <w:r w:rsidRPr="0044435C">
              <w:t>Расходы на реализацию мероприятий по формированию комплексной системы обращения с отходами и внедрению на территории муниципальных образований, входящих в состав Республики Адыгея, системы раздельного накопления твердых коммунальных отходов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44435C" w:rsidP="00B30939">
            <w:pPr>
              <w:jc w:val="center"/>
            </w:pPr>
            <w:r w:rsidRPr="0044435C">
              <w:t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хозяйства и благоустройства в муниципальном образовании «Город Майкоп» на реализацию мероприятий по формированию комплексной системы обращения с отходами и внедрению на территории муниципальных образований, входящих в состав Республики Адыгея, системы раздельного накопления твердых коммунальных отходов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Default="00CF35F2" w:rsidP="00F933E0">
      <w:pPr>
        <w:pStyle w:val="210"/>
        <w:jc w:val="left"/>
        <w:rPr>
          <w:b w:val="0"/>
          <w:sz w:val="28"/>
          <w:szCs w:val="28"/>
        </w:rPr>
      </w:pPr>
    </w:p>
    <w:p w:rsidR="00CF35F2" w:rsidRPr="00E61782" w:rsidRDefault="00CF35F2" w:rsidP="00F933E0">
      <w:pPr>
        <w:pStyle w:val="210"/>
        <w:jc w:val="left"/>
        <w:rPr>
          <w:b w:val="0"/>
          <w:sz w:val="28"/>
          <w:szCs w:val="28"/>
        </w:rPr>
      </w:pPr>
    </w:p>
    <w:sectPr w:rsidR="00CF35F2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35C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E7AA5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070F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35F2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8952D-874A-4DCB-8570-7E709B3F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7882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785</cp:revision>
  <cp:lastPrinted>2025-10-14T12:58:00Z</cp:lastPrinted>
  <dcterms:created xsi:type="dcterms:W3CDTF">2015-12-17T11:19:00Z</dcterms:created>
  <dcterms:modified xsi:type="dcterms:W3CDTF">2025-10-15T06:31:00Z</dcterms:modified>
</cp:coreProperties>
</file>